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0B2E" w14:textId="77777777" w:rsidR="00EE4810" w:rsidRPr="007F4EC7" w:rsidRDefault="00CE32D1" w:rsidP="00CE32D1">
      <w:pPr>
        <w:rPr>
          <w:sz w:val="28"/>
          <w:szCs w:val="28"/>
        </w:rPr>
      </w:pPr>
      <w:r w:rsidRPr="007F4EC7">
        <w:rPr>
          <w:sz w:val="28"/>
          <w:szCs w:val="28"/>
        </w:rPr>
        <w:t>(Приложение -1)</w:t>
      </w:r>
    </w:p>
    <w:p w14:paraId="560C971C" w14:textId="77777777" w:rsidR="00EE4810" w:rsidRDefault="00EE4810" w:rsidP="00EE4810">
      <w:pPr>
        <w:jc w:val="center"/>
        <w:rPr>
          <w:b/>
          <w:sz w:val="16"/>
          <w:szCs w:val="16"/>
        </w:rPr>
      </w:pPr>
    </w:p>
    <w:p w14:paraId="3C0DFE3D" w14:textId="77777777" w:rsidR="00EE4810" w:rsidRPr="00825290" w:rsidRDefault="00EE4810" w:rsidP="00EE4810">
      <w:pPr>
        <w:jc w:val="center"/>
        <w:rPr>
          <w:b/>
          <w:sz w:val="16"/>
          <w:szCs w:val="16"/>
        </w:rPr>
      </w:pPr>
    </w:p>
    <w:p w14:paraId="7FDF47AB" w14:textId="77777777" w:rsidR="00EE4810" w:rsidRPr="00825290" w:rsidRDefault="00EE4810" w:rsidP="00EE4810">
      <w:pPr>
        <w:jc w:val="center"/>
        <w:rPr>
          <w:sz w:val="28"/>
          <w:szCs w:val="28"/>
        </w:rPr>
      </w:pPr>
      <w:r w:rsidRPr="00825290">
        <w:rPr>
          <w:b/>
          <w:sz w:val="28"/>
          <w:szCs w:val="28"/>
        </w:rPr>
        <w:t xml:space="preserve">Соблюдайте правила  </w:t>
      </w:r>
      <w:proofErr w:type="spellStart"/>
      <w:r w:rsidRPr="00825290">
        <w:rPr>
          <w:b/>
          <w:sz w:val="28"/>
          <w:szCs w:val="28"/>
        </w:rPr>
        <w:t>теплобезопасности</w:t>
      </w:r>
      <w:proofErr w:type="spellEnd"/>
      <w:r w:rsidRPr="00825290">
        <w:rPr>
          <w:sz w:val="28"/>
          <w:szCs w:val="28"/>
        </w:rPr>
        <w:t>.</w:t>
      </w:r>
    </w:p>
    <w:p w14:paraId="33CD5F56" w14:textId="77777777" w:rsidR="00EE4810" w:rsidRPr="00825290" w:rsidRDefault="00EE4810" w:rsidP="00EE4810">
      <w:pPr>
        <w:jc w:val="center"/>
        <w:rPr>
          <w:sz w:val="26"/>
          <w:szCs w:val="26"/>
        </w:rPr>
      </w:pPr>
    </w:p>
    <w:p w14:paraId="68CF3597" w14:textId="11F4823D" w:rsidR="00EE4810" w:rsidRPr="007318F6" w:rsidRDefault="00EE4810" w:rsidP="00EE481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18F6">
        <w:rPr>
          <w:rStyle w:val="a4"/>
          <w:b w:val="0"/>
          <w:sz w:val="28"/>
          <w:szCs w:val="28"/>
        </w:rPr>
        <w:t>Тепловая энергия – это большое удобство, а не абсолютная необходимость для жизни</w:t>
      </w:r>
      <w:r w:rsidRPr="00381225">
        <w:rPr>
          <w:rStyle w:val="a4"/>
          <w:b w:val="0"/>
          <w:sz w:val="28"/>
          <w:szCs w:val="28"/>
        </w:rPr>
        <w:t>.</w:t>
      </w:r>
      <w:r w:rsidR="007318F6">
        <w:rPr>
          <w:rStyle w:val="a4"/>
          <w:b w:val="0"/>
          <w:sz w:val="28"/>
          <w:szCs w:val="28"/>
        </w:rPr>
        <w:t xml:space="preserve"> Но если мы ею пользуемся, то делать это нужно осторожно</w:t>
      </w:r>
      <w:r w:rsidR="007318F6" w:rsidRPr="007318F6">
        <w:rPr>
          <w:rStyle w:val="a4"/>
          <w:b w:val="0"/>
          <w:sz w:val="28"/>
          <w:szCs w:val="28"/>
        </w:rPr>
        <w:t xml:space="preserve">: </w:t>
      </w:r>
      <w:r w:rsidR="007318F6">
        <w:rPr>
          <w:rStyle w:val="a4"/>
          <w:b w:val="0"/>
          <w:sz w:val="28"/>
          <w:szCs w:val="28"/>
        </w:rPr>
        <w:t>несоблюдение правил безопасности в быту может привести к тяжелым последствиям и навредить здоровью.</w:t>
      </w:r>
      <w:bookmarkStart w:id="0" w:name="_GoBack"/>
      <w:bookmarkEnd w:id="0"/>
    </w:p>
    <w:p w14:paraId="7047C967" w14:textId="02E68B15" w:rsidR="00EE4810" w:rsidRPr="00F80606" w:rsidRDefault="00EE4810" w:rsidP="00EE481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избежание несчастных случаев н</w:t>
      </w:r>
      <w:r w:rsidRPr="00F80606">
        <w:rPr>
          <w:sz w:val="28"/>
          <w:szCs w:val="28"/>
        </w:rPr>
        <w:t xml:space="preserve">ельзя приближаться к местам, огражденным для проведения работ в котлованах, тепловых камерах и траншеях, тем более спускаться в открытые тепловые камеры, колодцы и каналы, пересекать в необорудованных местах траншеи, где ведутся работы по прокладке либо ремонту тепловых сетей. Строго запрещается разрушать и снимать ограждения, предупредительные плакаты, знаки безопасности; перелезать за ограждения, становиться на барьеры, площадки, конструкции и перекрытия, не предназначенные для прохода и не имеющие специального ограждения и поручней. Для предотвращения опасной ситуации </w:t>
      </w:r>
      <w:r w:rsidR="008B25E4">
        <w:rPr>
          <w:sz w:val="28"/>
          <w:szCs w:val="28"/>
        </w:rPr>
        <w:t>запрещается</w:t>
      </w:r>
      <w:r w:rsidRPr="00F80606">
        <w:rPr>
          <w:sz w:val="28"/>
          <w:szCs w:val="28"/>
        </w:rPr>
        <w:t xml:space="preserve"> ходить по трубопроводам тепловых сетей при надземной прокладке.</w:t>
      </w:r>
    </w:p>
    <w:p w14:paraId="0D0675AC" w14:textId="327FD537" w:rsidR="00EE4810" w:rsidRPr="00F33E0D" w:rsidRDefault="00EE4810" w:rsidP="00EE481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0606">
        <w:rPr>
          <w:sz w:val="28"/>
          <w:szCs w:val="28"/>
        </w:rPr>
        <w:t>Опасность вызывают также порывы трубопроводов подземной прокладки, так как под асфальтом либо дёрном может образоваться промоина, заполненная</w:t>
      </w:r>
      <w:r w:rsidRPr="00F33E0D">
        <w:rPr>
          <w:sz w:val="28"/>
          <w:szCs w:val="28"/>
        </w:rPr>
        <w:t xml:space="preserve"> горячей водой. Необходимо помнить, что температура горячей воды, проходящей по трубопроводам, может </w:t>
      </w:r>
      <w:r w:rsidR="008B25E4" w:rsidRPr="00F33E0D">
        <w:rPr>
          <w:sz w:val="28"/>
          <w:szCs w:val="28"/>
        </w:rPr>
        <w:t>достигать</w:t>
      </w:r>
      <w:r w:rsidR="008B25E4">
        <w:rPr>
          <w:sz w:val="28"/>
          <w:szCs w:val="28"/>
        </w:rPr>
        <w:t xml:space="preserve"> </w:t>
      </w:r>
      <w:r w:rsidR="008B25E4" w:rsidRPr="00F33E0D">
        <w:rPr>
          <w:sz w:val="28"/>
          <w:szCs w:val="28"/>
        </w:rPr>
        <w:t>ста</w:t>
      </w:r>
      <w:r w:rsidR="008B25E4">
        <w:rPr>
          <w:sz w:val="28"/>
          <w:szCs w:val="28"/>
        </w:rPr>
        <w:t xml:space="preserve"> пятнадцати</w:t>
      </w:r>
      <w:r w:rsidRPr="00F33E0D">
        <w:rPr>
          <w:sz w:val="28"/>
          <w:szCs w:val="28"/>
        </w:rPr>
        <w:t xml:space="preserve"> градусов</w:t>
      </w:r>
      <w:r w:rsidR="008B25E4">
        <w:rPr>
          <w:sz w:val="28"/>
          <w:szCs w:val="28"/>
        </w:rPr>
        <w:t xml:space="preserve"> (115 </w:t>
      </w:r>
      <w:r w:rsidR="008B25E4" w:rsidRPr="008B25E4">
        <w:rPr>
          <w:sz w:val="28"/>
          <w:szCs w:val="28"/>
          <w:vertAlign w:val="superscript"/>
        </w:rPr>
        <w:t>0</w:t>
      </w:r>
      <w:r w:rsidR="008B25E4">
        <w:rPr>
          <w:sz w:val="28"/>
          <w:szCs w:val="28"/>
        </w:rPr>
        <w:t>С)</w:t>
      </w:r>
      <w:r w:rsidRPr="00F33E0D">
        <w:rPr>
          <w:sz w:val="28"/>
          <w:szCs w:val="28"/>
        </w:rPr>
        <w:t>. Попадание в такую яму может привести к трагическим последствиям.</w:t>
      </w:r>
    </w:p>
    <w:p w14:paraId="4BDD07B3" w14:textId="77777777" w:rsidR="00EE4810" w:rsidRPr="00F33E0D" w:rsidRDefault="00EE4810" w:rsidP="00EE481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3E0D">
        <w:rPr>
          <w:sz w:val="28"/>
          <w:szCs w:val="28"/>
        </w:rPr>
        <w:t>При обнаружении промоин, осадки грунта в местах проведения раскопок, испытаний и ремонтных работ трубопроводов тепловых сетей, а также открытых люков, тепловых пунктов или поврежденных замков и дверей в них следует сооб</w:t>
      </w:r>
      <w:r>
        <w:rPr>
          <w:sz w:val="28"/>
          <w:szCs w:val="28"/>
        </w:rPr>
        <w:t>щить об этом в диспетчерскую</w:t>
      </w:r>
      <w:r w:rsidRPr="00F33E0D">
        <w:rPr>
          <w:sz w:val="28"/>
          <w:szCs w:val="28"/>
        </w:rPr>
        <w:t xml:space="preserve"> службу.</w:t>
      </w:r>
    </w:p>
    <w:p w14:paraId="797D2B0D" w14:textId="77777777" w:rsidR="00EE4810" w:rsidRPr="00F33E0D" w:rsidRDefault="00EE4810" w:rsidP="00EE481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3E0D">
        <w:rPr>
          <w:sz w:val="28"/>
          <w:szCs w:val="28"/>
        </w:rPr>
        <w:t>Тепловая энергия таит в себе опасность, с ней надо обращаться аккуратно.</w:t>
      </w:r>
    </w:p>
    <w:p w14:paraId="51E9876F" w14:textId="77777777" w:rsidR="00EE4810" w:rsidRPr="00F33E0D" w:rsidRDefault="00EE4810" w:rsidP="00EE4810">
      <w:pPr>
        <w:spacing w:line="288" w:lineRule="auto"/>
        <w:rPr>
          <w:sz w:val="28"/>
          <w:szCs w:val="28"/>
        </w:rPr>
      </w:pPr>
    </w:p>
    <w:p w14:paraId="06FD94F4" w14:textId="77777777" w:rsidR="00EE4810" w:rsidRDefault="00EE4810" w:rsidP="00EE4810">
      <w:pPr>
        <w:rPr>
          <w:sz w:val="28"/>
          <w:szCs w:val="28"/>
        </w:rPr>
      </w:pPr>
    </w:p>
    <w:p w14:paraId="49481022" w14:textId="77777777" w:rsidR="00EE4810" w:rsidRDefault="00EE4810" w:rsidP="00EE4810">
      <w:pPr>
        <w:pStyle w:val="a3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EE4810">
        <w:rPr>
          <w:b/>
          <w:sz w:val="26"/>
          <w:szCs w:val="26"/>
        </w:rPr>
        <w:t xml:space="preserve">Инспектор </w:t>
      </w:r>
      <w:proofErr w:type="spellStart"/>
      <w:r w:rsidRPr="00EE4810">
        <w:rPr>
          <w:b/>
          <w:sz w:val="26"/>
          <w:szCs w:val="26"/>
        </w:rPr>
        <w:t>энергогазиспекции</w:t>
      </w:r>
      <w:proofErr w:type="spellEnd"/>
      <w:r w:rsidRPr="00EE4810">
        <w:rPr>
          <w:b/>
          <w:sz w:val="26"/>
          <w:szCs w:val="26"/>
        </w:rPr>
        <w:t xml:space="preserve"> теплотехнической</w:t>
      </w:r>
    </w:p>
    <w:p w14:paraId="6C9FCABB" w14:textId="77777777" w:rsidR="00EE4810" w:rsidRDefault="00EE4810" w:rsidP="00EE4810">
      <w:pPr>
        <w:pStyle w:val="a3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EE4810">
        <w:rPr>
          <w:b/>
          <w:sz w:val="26"/>
          <w:szCs w:val="26"/>
        </w:rPr>
        <w:t xml:space="preserve"> группы  ММО филиала </w:t>
      </w:r>
      <w:proofErr w:type="spellStart"/>
      <w:r w:rsidRPr="00EE4810">
        <w:rPr>
          <w:b/>
          <w:sz w:val="26"/>
          <w:szCs w:val="26"/>
        </w:rPr>
        <w:t>госэнергогаз</w:t>
      </w:r>
      <w:r>
        <w:rPr>
          <w:b/>
          <w:sz w:val="26"/>
          <w:szCs w:val="26"/>
        </w:rPr>
        <w:t>надзора</w:t>
      </w:r>
      <w:proofErr w:type="spellEnd"/>
    </w:p>
    <w:p w14:paraId="493154BB" w14:textId="77777777" w:rsidR="00EE4810" w:rsidRDefault="00EE4810" w:rsidP="00EE4810">
      <w:pPr>
        <w:pStyle w:val="a3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Могилевской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48C59E3" w14:textId="77777777" w:rsidR="00EE4810" w:rsidRPr="00825290" w:rsidRDefault="00EE4810" w:rsidP="00EE4810">
      <w:pPr>
        <w:pStyle w:val="a3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EE4810">
        <w:rPr>
          <w:b/>
          <w:sz w:val="26"/>
          <w:szCs w:val="26"/>
        </w:rPr>
        <w:t xml:space="preserve">Ерофеенко Дмитрий Александрович </w:t>
      </w:r>
    </w:p>
    <w:p w14:paraId="176105AD" w14:textId="77777777" w:rsidR="00256A66" w:rsidRDefault="005A5116"/>
    <w:sectPr w:rsidR="0025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EEC"/>
    <w:rsid w:val="00123EEC"/>
    <w:rsid w:val="005A5116"/>
    <w:rsid w:val="006F550E"/>
    <w:rsid w:val="007318F6"/>
    <w:rsid w:val="007F4EC7"/>
    <w:rsid w:val="008B25E4"/>
    <w:rsid w:val="00CE32D1"/>
    <w:rsid w:val="00E74373"/>
    <w:rsid w:val="00E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83B3"/>
  <w15:docId w15:val="{545AAB97-6609-4499-A395-A47E9708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810"/>
    <w:pPr>
      <w:spacing w:before="100" w:beforeAutospacing="1" w:after="100" w:afterAutospacing="1"/>
    </w:pPr>
  </w:style>
  <w:style w:type="character" w:styleId="a4">
    <w:name w:val="Strong"/>
    <w:qFormat/>
    <w:rsid w:val="00EE4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Ерофеенко Дмитрий Александрович</dc:creator>
  <cp:keywords/>
  <dc:description/>
  <cp:lastModifiedBy>Ерофеенко Дмитрий Александрович</cp:lastModifiedBy>
  <cp:revision>4</cp:revision>
  <cp:lastPrinted>2025-08-26T08:11:00Z</cp:lastPrinted>
  <dcterms:created xsi:type="dcterms:W3CDTF">2024-06-19T09:00:00Z</dcterms:created>
  <dcterms:modified xsi:type="dcterms:W3CDTF">2025-08-26T08:14:00Z</dcterms:modified>
</cp:coreProperties>
</file>